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86DF" w14:textId="77777777" w:rsidR="00D17361" w:rsidRDefault="00251A0A">
      <w:pPr>
        <w:pStyle w:val="Title"/>
      </w:pPr>
      <w:r>
        <w:t>Deb Elkink</w:t>
      </w:r>
    </w:p>
    <w:p w14:paraId="55A0E82E" w14:textId="468D58C1" w:rsidR="00747C88" w:rsidRDefault="00251A0A">
      <w:r>
        <w:t>Academic Editor &amp; Author</w:t>
      </w:r>
      <w:r>
        <w:br/>
      </w:r>
      <w:r w:rsidR="004B125D">
        <w:t xml:space="preserve">www.debelkink.com | </w:t>
      </w:r>
      <w:r>
        <w:t xml:space="preserve">deb@debelkink.com | Medicine Hat, AB | </w:t>
      </w:r>
      <w:r w:rsidR="00747C88">
        <w:t>(403) 957-2000</w:t>
      </w:r>
    </w:p>
    <w:p w14:paraId="2DC730F5" w14:textId="77777777" w:rsidR="00D17361" w:rsidRDefault="00251A0A">
      <w:pPr>
        <w:pStyle w:val="Heading1"/>
      </w:pPr>
      <w:r>
        <w:t>Professional Summary</w:t>
      </w:r>
    </w:p>
    <w:p w14:paraId="4DADE891" w14:textId="551ACDBF" w:rsidR="00D17361" w:rsidRDefault="00251A0A">
      <w:r>
        <w:t xml:space="preserve">Accomplished academic editor and published author with extensive experience supporting scholars, </w:t>
      </w:r>
      <w:r w:rsidR="001251CB">
        <w:t>post-</w:t>
      </w:r>
      <w:r>
        <w:t xml:space="preserve">graduate students, and researchers in producing clear, coherent, and impactful writing. Proven record of editing scholarly articles for top-tier journals, theological works, and expository </w:t>
      </w:r>
      <w:r w:rsidR="006A7863">
        <w:t>biblical</w:t>
      </w:r>
      <w:r>
        <w:t xml:space="preserve"> studies. Passionate about enhancing the quality of academic communication</w:t>
      </w:r>
      <w:r w:rsidR="00723190">
        <w:t xml:space="preserve"> (including ESL)</w:t>
      </w:r>
      <w:r>
        <w:t xml:space="preserve"> and supporting writers in articulating complex ideas with precision and grace.</w:t>
      </w:r>
    </w:p>
    <w:p w14:paraId="23BFDA0B" w14:textId="77777777" w:rsidR="00D17361" w:rsidRDefault="00251A0A">
      <w:pPr>
        <w:pStyle w:val="Heading1"/>
      </w:pPr>
      <w:r>
        <w:t>Core Competencies</w:t>
      </w:r>
    </w:p>
    <w:p w14:paraId="121CA9E5" w14:textId="66F6F873" w:rsidR="00D17361" w:rsidRDefault="00251A0A" w:rsidP="009546FA">
      <w:pPr>
        <w:spacing w:after="0"/>
      </w:pPr>
      <w:r>
        <w:t>• Academic Editing</w:t>
      </w:r>
      <w:r w:rsidR="00B463DC">
        <w:t xml:space="preserve"> at the Doctoral Level</w:t>
      </w:r>
    </w:p>
    <w:p w14:paraId="7129537C" w14:textId="77777777" w:rsidR="00D17361" w:rsidRDefault="00251A0A" w:rsidP="009546FA">
      <w:pPr>
        <w:spacing w:after="0"/>
      </w:pPr>
      <w:r>
        <w:t>• Peer-Reviewed Journal Manuscript Preparation</w:t>
      </w:r>
    </w:p>
    <w:p w14:paraId="6C784B3D" w14:textId="77777777" w:rsidR="00D17361" w:rsidRDefault="00251A0A" w:rsidP="009546FA">
      <w:pPr>
        <w:spacing w:after="0"/>
      </w:pPr>
      <w:r>
        <w:t>• Copyediting and Proofreading</w:t>
      </w:r>
    </w:p>
    <w:p w14:paraId="5DEB55CD" w14:textId="7DE9C796" w:rsidR="00D17361" w:rsidRDefault="00251A0A" w:rsidP="009546FA">
      <w:pPr>
        <w:spacing w:after="0"/>
      </w:pPr>
      <w:r>
        <w:t xml:space="preserve">• </w:t>
      </w:r>
      <w:r w:rsidR="007E2286">
        <w:t xml:space="preserve">Fiction and </w:t>
      </w:r>
      <w:r>
        <w:t>Devotional Writing</w:t>
      </w:r>
    </w:p>
    <w:p w14:paraId="579B5BAF" w14:textId="77777777" w:rsidR="00D17361" w:rsidRDefault="00251A0A" w:rsidP="009546FA">
      <w:pPr>
        <w:spacing w:after="0"/>
      </w:pPr>
      <w:r>
        <w:t>• Public Speaking and Workshop Facilitation</w:t>
      </w:r>
    </w:p>
    <w:p w14:paraId="7E191FB6" w14:textId="77777777" w:rsidR="00D17361" w:rsidRDefault="00251A0A">
      <w:pPr>
        <w:pStyle w:val="Heading1"/>
      </w:pPr>
      <w:r>
        <w:t>Professional Experience</w:t>
      </w:r>
    </w:p>
    <w:p w14:paraId="24E292D6" w14:textId="77777777" w:rsidR="00D17361" w:rsidRDefault="00251A0A">
      <w:pPr>
        <w:pStyle w:val="ListBullet"/>
      </w:pPr>
      <w:r>
        <w:t>Freelance Academic Editor</w:t>
      </w:r>
      <w:r>
        <w:br/>
        <w:t>Self-Employed | 2000–Present</w:t>
      </w:r>
    </w:p>
    <w:p w14:paraId="4E30705F" w14:textId="17869A08" w:rsidR="00D17361" w:rsidRDefault="00251A0A">
      <w:pPr>
        <w:rPr>
          <w:i/>
        </w:rPr>
      </w:pPr>
      <w:r>
        <w:t>- Edit</w:t>
      </w:r>
      <w:r w:rsidR="00C221BD">
        <w:t>ing</w:t>
      </w:r>
      <w:r>
        <w:t xml:space="preserve"> doctoral-level research papers for students and scholars affiliated with Canadian and international institutions, with work published in high-impact journals such as </w:t>
      </w:r>
      <w:r w:rsidRPr="0021757B">
        <w:rPr>
          <w:i/>
        </w:rPr>
        <w:t>Managemen</w:t>
      </w:r>
      <w:r w:rsidR="0021757B" w:rsidRPr="0021757B">
        <w:rPr>
          <w:i/>
        </w:rPr>
        <w:t>t Information Systems Quarterly</w:t>
      </w:r>
    </w:p>
    <w:p w14:paraId="7A9B1A6A" w14:textId="4DA24BD8" w:rsidR="002D5BE4" w:rsidRPr="002D5BE4" w:rsidRDefault="00C221BD">
      <w:r>
        <w:t>- Contributing</w:t>
      </w:r>
      <w:r w:rsidR="002D5BE4">
        <w:t xml:space="preserve"> stylistic and mechanical edits to conference papers across disciplines</w:t>
      </w:r>
    </w:p>
    <w:p w14:paraId="3353C3F4" w14:textId="6F36DA1D" w:rsidR="00D17361" w:rsidRDefault="00A152CE">
      <w:pPr>
        <w:rPr>
          <w:i/>
        </w:rPr>
      </w:pPr>
      <w:r>
        <w:t>- Co-edit</w:t>
      </w:r>
      <w:r w:rsidR="00C221BD">
        <w:t>ing</w:t>
      </w:r>
      <w:r w:rsidR="00251A0A">
        <w:t xml:space="preserve"> theological and apologetics works, including </w:t>
      </w:r>
      <w:r w:rsidR="00251A0A" w:rsidRPr="0021757B">
        <w:rPr>
          <w:i/>
        </w:rPr>
        <w:t>Certainty: A Place to Stand</w:t>
      </w:r>
    </w:p>
    <w:p w14:paraId="042875D8" w14:textId="6606DDE7" w:rsidR="002D5BE4" w:rsidRDefault="00C221BD">
      <w:r>
        <w:t>- Providing</w:t>
      </w:r>
      <w:r w:rsidR="00A152CE">
        <w:t xml:space="preserve"> ongoing editorial support for the daily online Verse-by-Verse Commentary by Dr. Grant C. Richison</w:t>
      </w:r>
    </w:p>
    <w:p w14:paraId="72647F09" w14:textId="1155844A" w:rsidR="00D17361" w:rsidRDefault="00747C88">
      <w:pPr>
        <w:pStyle w:val="ListBullet"/>
      </w:pPr>
      <w:r>
        <w:t xml:space="preserve">Freelance Writer and Author </w:t>
      </w:r>
      <w:r w:rsidR="00251A0A">
        <w:t>1974–Present</w:t>
      </w:r>
    </w:p>
    <w:p w14:paraId="146A64DF" w14:textId="30A29FD8" w:rsidR="00D17361" w:rsidRDefault="00251A0A">
      <w:r>
        <w:t>- Author of multiple award-winning novels (</w:t>
      </w:r>
      <w:r w:rsidRPr="00831C00">
        <w:rPr>
          <w:i/>
        </w:rPr>
        <w:t>The Third Grace, The Red Journal</w:t>
      </w:r>
      <w:r w:rsidR="00831C00">
        <w:t xml:space="preserve">) </w:t>
      </w:r>
      <w:r>
        <w:t>and short stories</w:t>
      </w:r>
      <w:r w:rsidR="00831C00">
        <w:t xml:space="preserve"> (collection </w:t>
      </w:r>
      <w:r w:rsidR="00831C00" w:rsidRPr="00831C00">
        <w:rPr>
          <w:i/>
        </w:rPr>
        <w:t>Vagabond Come Home</w:t>
      </w:r>
      <w:r w:rsidR="00831C00">
        <w:t xml:space="preserve">) </w:t>
      </w:r>
      <w:r>
        <w:t>recognized by national and inter</w:t>
      </w:r>
      <w:r w:rsidR="00831C00">
        <w:t>national literary organizations</w:t>
      </w:r>
    </w:p>
    <w:p w14:paraId="50AC885E" w14:textId="185F0FFA" w:rsidR="00D17361" w:rsidRDefault="00C221BD">
      <w:r>
        <w:lastRenderedPageBreak/>
        <w:t>- Publishing</w:t>
      </w:r>
      <w:r w:rsidR="00251A0A">
        <w:t xml:space="preserve"> numerous essays, devotionals, and articles in prominent publications (</w:t>
      </w:r>
      <w:r w:rsidR="00251A0A" w:rsidRPr="00831C00">
        <w:rPr>
          <w:i/>
        </w:rPr>
        <w:t xml:space="preserve">Faith Today, Christian </w:t>
      </w:r>
      <w:r w:rsidR="00831C00" w:rsidRPr="00831C00">
        <w:rPr>
          <w:i/>
        </w:rPr>
        <w:t>History, The Chesterton Review</w:t>
      </w:r>
      <w:r w:rsidR="00831C00">
        <w:t>)</w:t>
      </w:r>
    </w:p>
    <w:p w14:paraId="05F85153" w14:textId="05A8A617" w:rsidR="00D17361" w:rsidRDefault="00C221BD">
      <w:r>
        <w:t>- Speaking</w:t>
      </w:r>
      <w:r w:rsidR="00251A0A">
        <w:t xml:space="preserve"> for women's groups and retreats throughout Canada and t</w:t>
      </w:r>
      <w:r>
        <w:t>he United States; facilitating</w:t>
      </w:r>
      <w:r w:rsidR="00251A0A">
        <w:t xml:space="preserve"> writing workshop</w:t>
      </w:r>
      <w:r w:rsidR="00037A55">
        <w:t>s and community literary groups</w:t>
      </w:r>
    </w:p>
    <w:p w14:paraId="22548218" w14:textId="77777777" w:rsidR="00D17361" w:rsidRDefault="00251A0A">
      <w:pPr>
        <w:pStyle w:val="ListBullet"/>
      </w:pPr>
      <w:r>
        <w:t>Editor and Staff Writer</w:t>
      </w:r>
      <w:r>
        <w:br/>
      </w:r>
      <w:r w:rsidRPr="00037A55">
        <w:rPr>
          <w:i/>
        </w:rPr>
        <w:t>Court Report and Communiqué</w:t>
      </w:r>
      <w:r>
        <w:t xml:space="preserve"> (HSLDA Canada) | 2003–2007</w:t>
      </w:r>
    </w:p>
    <w:p w14:paraId="1F0F9B40" w14:textId="2366A537" w:rsidR="00D17361" w:rsidRDefault="00C221BD">
      <w:r>
        <w:t>- Serving</w:t>
      </w:r>
      <w:r w:rsidR="00251A0A">
        <w:t xml:space="preserve"> as staff writer and assistant editor for the national newsletter, contributing feature articles and overseeing editorial quality </w:t>
      </w:r>
      <w:r w:rsidR="003B6598">
        <w:t>for a circulation of over 3,000</w:t>
      </w:r>
    </w:p>
    <w:p w14:paraId="34C3B97F" w14:textId="1C904BCD" w:rsidR="00D17361" w:rsidRDefault="00251A0A">
      <w:pPr>
        <w:pStyle w:val="ListBullet"/>
      </w:pPr>
      <w:r>
        <w:t>Curator and Project Lead</w:t>
      </w:r>
      <w:r>
        <w:br/>
        <w:t>Briercrest Biblical Seminary</w:t>
      </w:r>
      <w:r w:rsidR="00037A55">
        <w:t>, Saskatchewan;</w:t>
      </w:r>
      <w:r>
        <w:t xml:space="preserve"> University of Manitoba | 1999</w:t>
      </w:r>
    </w:p>
    <w:p w14:paraId="53B00F68" w14:textId="416614F0" w:rsidR="00D17361" w:rsidRDefault="00C221BD">
      <w:r>
        <w:t>- Authoring</w:t>
      </w:r>
      <w:r w:rsidR="00251A0A">
        <w:t xml:space="preserve"> a historical guide </w:t>
      </w:r>
      <w:r w:rsidR="00ED1D70">
        <w:t xml:space="preserve">for </w:t>
      </w:r>
      <w:r w:rsidR="00251A0A">
        <w:t xml:space="preserve">and curated the art exhibit </w:t>
      </w:r>
      <w:r w:rsidR="00856B00">
        <w:t>“</w:t>
      </w:r>
      <w:r w:rsidR="00251A0A">
        <w:t>Amate: Love!,</w:t>
      </w:r>
      <w:r w:rsidR="00856B00">
        <w:t>”</w:t>
      </w:r>
      <w:r w:rsidR="00251A0A">
        <w:t xml:space="preserve"> sho</w:t>
      </w:r>
      <w:r w:rsidR="003B6598">
        <w:t>wcased at multiple institutions</w:t>
      </w:r>
    </w:p>
    <w:p w14:paraId="244BF38E" w14:textId="77777777" w:rsidR="00D17361" w:rsidRDefault="00251A0A">
      <w:pPr>
        <w:pStyle w:val="Heading1"/>
      </w:pPr>
      <w:r>
        <w:t>Education</w:t>
      </w:r>
    </w:p>
    <w:p w14:paraId="14AE4E82" w14:textId="77AA3501" w:rsidR="00C60F70" w:rsidRDefault="00251A0A">
      <w:r>
        <w:t>Master of Arts, Theological Studies (Historical Theology)</w:t>
      </w:r>
      <w:r>
        <w:br/>
        <w:t>Briercrest Biblical Seminary, SK, Canada | 2001</w:t>
      </w:r>
      <w:r>
        <w:br/>
        <w:t>Graduated valedictorian; awarded Graduate Proficienc</w:t>
      </w:r>
      <w:r w:rsidR="003B6598">
        <w:t xml:space="preserve">y and Excellence Award; </w:t>
      </w:r>
      <w:r w:rsidR="006A7863">
        <w:t>mentored by Dr. Bruce Hindmarsh</w:t>
      </w:r>
    </w:p>
    <w:p w14:paraId="65835A00" w14:textId="3D1FEABE" w:rsidR="00D17361" w:rsidRDefault="00251A0A">
      <w:r>
        <w:t>Bachelor of Arts, Communications</w:t>
      </w:r>
      <w:r>
        <w:br/>
        <w:t>Bethel University, St. Paul, MN, USA | 1983</w:t>
      </w:r>
      <w:r>
        <w:br/>
        <w:t xml:space="preserve">Graduated </w:t>
      </w:r>
      <w:r w:rsidRPr="002F52CC">
        <w:rPr>
          <w:i/>
        </w:rPr>
        <w:t>summa cum laud</w:t>
      </w:r>
      <w:r w:rsidR="006A7863" w:rsidRPr="002F52CC">
        <w:rPr>
          <w:i/>
        </w:rPr>
        <w:t>e</w:t>
      </w:r>
      <w:r w:rsidR="006A7863">
        <w:t>; mentored by Alvera Mickelsen</w:t>
      </w:r>
    </w:p>
    <w:p w14:paraId="7B20AE87" w14:textId="77777777" w:rsidR="00D17361" w:rsidRDefault="00251A0A">
      <w:pPr>
        <w:pStyle w:val="Heading1"/>
      </w:pPr>
      <w:r>
        <w:t>Selected Publications &amp; Achievements</w:t>
      </w:r>
    </w:p>
    <w:p w14:paraId="2FD46CE7" w14:textId="753F010B" w:rsidR="00D17361" w:rsidRDefault="008A724C">
      <w:r w:rsidRPr="00F8750E">
        <w:t xml:space="preserve">• </w:t>
      </w:r>
      <w:r w:rsidR="00D0695A" w:rsidRPr="00D0695A">
        <w:t>Literary Analysis</w:t>
      </w:r>
      <w:r w:rsidR="00D0695A">
        <w:rPr>
          <w:i/>
        </w:rPr>
        <w:t xml:space="preserve"> </w:t>
      </w:r>
      <w:r w:rsidR="00251A0A" w:rsidRPr="00F8750E">
        <w:rPr>
          <w:i/>
        </w:rPr>
        <w:t>Roots and Branches: The Symbol of the Tree in the Imagination of G.K. Chesterton</w:t>
      </w:r>
      <w:r w:rsidR="00251A0A">
        <w:t xml:space="preserve">, </w:t>
      </w:r>
      <w:r w:rsidR="00660F2B">
        <w:t>Habitation of Chimham Publishing</w:t>
      </w:r>
      <w:r w:rsidR="001F11FD">
        <w:t xml:space="preserve"> </w:t>
      </w:r>
      <w:r w:rsidR="00251A0A">
        <w:t>| 2015</w:t>
      </w:r>
    </w:p>
    <w:p w14:paraId="384FCB85" w14:textId="57ABDF83" w:rsidR="00CF1D61" w:rsidRPr="00CF1D61" w:rsidRDefault="00CF1D61">
      <w:pPr>
        <w:rPr>
          <w:rFonts w:eastAsia="Times New Roman" w:cs="Times New Roman"/>
        </w:rPr>
      </w:pPr>
      <w:r w:rsidRPr="00F8750E">
        <w:t xml:space="preserve">• </w:t>
      </w:r>
      <w:r>
        <w:rPr>
          <w:rFonts w:eastAsia="Times New Roman" w:cs="Times New Roman"/>
        </w:rPr>
        <w:t>Co-author of</w:t>
      </w:r>
      <w:r w:rsidRPr="00F8750E">
        <w:rPr>
          <w:rFonts w:eastAsia="Times New Roman" w:cs="Times New Roman"/>
        </w:rPr>
        <w:t xml:space="preserve"> two business cases</w:t>
      </w:r>
      <w:r w:rsidR="00251A0A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Ivey Publishing at </w:t>
      </w:r>
      <w:r w:rsidRPr="00F8750E">
        <w:rPr>
          <w:rFonts w:eastAsia="Times New Roman" w:cs="Times New Roman"/>
        </w:rPr>
        <w:t>Western University</w:t>
      </w:r>
      <w:r w:rsidR="00251A0A">
        <w:rPr>
          <w:rFonts w:eastAsia="Times New Roman" w:cs="Times New Roman"/>
        </w:rPr>
        <w:t xml:space="preserve"> </w:t>
      </w:r>
      <w:r w:rsidR="00251A0A">
        <w:t>| 2017</w:t>
      </w:r>
    </w:p>
    <w:p w14:paraId="37B5E7F6" w14:textId="5FBBF9D2" w:rsidR="00D17361" w:rsidRDefault="00251A0A">
      <w:r w:rsidRPr="00F8750E">
        <w:t xml:space="preserve">• Multiple </w:t>
      </w:r>
      <w:r w:rsidR="005D09A9" w:rsidRPr="00F8750E">
        <w:t xml:space="preserve">novels, </w:t>
      </w:r>
      <w:r w:rsidRPr="00F8750E">
        <w:t>short stories</w:t>
      </w:r>
      <w:r w:rsidR="005D09A9" w:rsidRPr="00F8750E">
        <w:t>,</w:t>
      </w:r>
      <w:r w:rsidRPr="00F8750E">
        <w:t xml:space="preserve"> and articles in lite</w:t>
      </w:r>
      <w:r w:rsidR="004D7EFA">
        <w:t xml:space="preserve">rary magazines and anthologies, several </w:t>
      </w:r>
      <w:r>
        <w:t xml:space="preserve">recognized in national </w:t>
      </w:r>
      <w:r w:rsidR="00195F85">
        <w:t xml:space="preserve">and international </w:t>
      </w:r>
      <w:r w:rsidR="00BD5504">
        <w:t>contests</w:t>
      </w:r>
      <w:r w:rsidR="00D0695A">
        <w:t xml:space="preserve"> (including</w:t>
      </w:r>
      <w:r w:rsidR="003B6598">
        <w:t xml:space="preserve"> </w:t>
      </w:r>
      <w:r w:rsidR="00032032">
        <w:t>The Word Guild</w:t>
      </w:r>
      <w:bookmarkStart w:id="0" w:name="_GoBack"/>
      <w:bookmarkEnd w:id="0"/>
      <w:r w:rsidR="00032032">
        <w:t xml:space="preserve"> </w:t>
      </w:r>
      <w:r w:rsidR="00D0695A">
        <w:t xml:space="preserve">“book of the year” </w:t>
      </w:r>
      <w:r w:rsidR="00032032">
        <w:t>Grace Irwin A</w:t>
      </w:r>
      <w:r w:rsidR="003B6598">
        <w:t xml:space="preserve">ward </w:t>
      </w:r>
      <w:r w:rsidR="00D0695A">
        <w:t>in</w:t>
      </w:r>
      <w:r w:rsidR="003B6598">
        <w:t xml:space="preserve"> 2012 for </w:t>
      </w:r>
      <w:r w:rsidR="002F52CC" w:rsidRPr="002F52CC">
        <w:rPr>
          <w:i/>
        </w:rPr>
        <w:t>The Third Grace</w:t>
      </w:r>
      <w:r w:rsidR="002F52CC">
        <w:t>)</w:t>
      </w:r>
    </w:p>
    <w:p w14:paraId="1749CF03" w14:textId="3FF07AA7" w:rsidR="00D17361" w:rsidRDefault="00D17361"/>
    <w:sectPr w:rsidR="00D173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">
    <w:altName w:val="Courier New"/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032"/>
    <w:rsid w:val="00034616"/>
    <w:rsid w:val="00037A55"/>
    <w:rsid w:val="000562E1"/>
    <w:rsid w:val="0006063C"/>
    <w:rsid w:val="001251CB"/>
    <w:rsid w:val="0015074B"/>
    <w:rsid w:val="00195F85"/>
    <w:rsid w:val="001F11FD"/>
    <w:rsid w:val="0021757B"/>
    <w:rsid w:val="00251A0A"/>
    <w:rsid w:val="0029639D"/>
    <w:rsid w:val="002D5BE4"/>
    <w:rsid w:val="002F52CC"/>
    <w:rsid w:val="00326F90"/>
    <w:rsid w:val="0038761E"/>
    <w:rsid w:val="003B6598"/>
    <w:rsid w:val="004A2CC2"/>
    <w:rsid w:val="004B125D"/>
    <w:rsid w:val="004D7EFA"/>
    <w:rsid w:val="0057491A"/>
    <w:rsid w:val="005D09A9"/>
    <w:rsid w:val="00660F2B"/>
    <w:rsid w:val="006A7863"/>
    <w:rsid w:val="00710E41"/>
    <w:rsid w:val="00723190"/>
    <w:rsid w:val="00747C88"/>
    <w:rsid w:val="007E2286"/>
    <w:rsid w:val="00831C00"/>
    <w:rsid w:val="00856B00"/>
    <w:rsid w:val="008A198C"/>
    <w:rsid w:val="008A724C"/>
    <w:rsid w:val="009546FA"/>
    <w:rsid w:val="00A152CE"/>
    <w:rsid w:val="00A5444F"/>
    <w:rsid w:val="00AA1D8D"/>
    <w:rsid w:val="00B463DC"/>
    <w:rsid w:val="00B47730"/>
    <w:rsid w:val="00BC5910"/>
    <w:rsid w:val="00BD5504"/>
    <w:rsid w:val="00C221BD"/>
    <w:rsid w:val="00C60F70"/>
    <w:rsid w:val="00CB0664"/>
    <w:rsid w:val="00CF1D61"/>
    <w:rsid w:val="00D0695A"/>
    <w:rsid w:val="00D17361"/>
    <w:rsid w:val="00D81864"/>
    <w:rsid w:val="00EA234F"/>
    <w:rsid w:val="00ED1D70"/>
    <w:rsid w:val="00F875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3F6F"/>
  <w14:defaultImageDpi w14:val="300"/>
  <w15:docId w15:val="{6EA54275-CE3E-1A44-9C96-253F370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47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AD4C6-9C81-014A-9840-82A500F5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540</Words>
  <Characters>2683</Characters>
  <Application>Microsoft Macintosh Word</Application>
  <DocSecurity>0</DocSecurity>
  <Lines>206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 Elkink</cp:lastModifiedBy>
  <cp:revision>7</cp:revision>
  <dcterms:created xsi:type="dcterms:W3CDTF">2025-06-18T17:29:00Z</dcterms:created>
  <dcterms:modified xsi:type="dcterms:W3CDTF">2025-06-18T18:55:00Z</dcterms:modified>
  <cp:category/>
</cp:coreProperties>
</file>